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4C" w:rsidRDefault="00F91F4C" w:rsidP="00F91F4C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</w:t>
      </w:r>
      <w:r w:rsidR="00740FBE">
        <w:rPr>
          <w:rFonts w:ascii="Calibri" w:hAnsi="Calibri" w:cs="Calibri"/>
        </w:rPr>
        <w:t>znik nr 3</w:t>
      </w:r>
      <w:r w:rsidR="00B566F4">
        <w:rPr>
          <w:rFonts w:ascii="Calibri" w:hAnsi="Calibri" w:cs="Calibri"/>
        </w:rPr>
        <w:t xml:space="preserve"> do ogłoszenia</w:t>
      </w:r>
      <w:r>
        <w:rPr>
          <w:rFonts w:ascii="Calibri" w:hAnsi="Calibri" w:cs="Calibri"/>
        </w:rPr>
        <w:t xml:space="preserve"> </w:t>
      </w:r>
    </w:p>
    <w:p w:rsidR="009E28C5" w:rsidRPr="00A24C6F" w:rsidRDefault="00B566F4" w:rsidP="00B566F4">
      <w:pPr>
        <w:ind w:firstLine="708"/>
        <w:jc w:val="center"/>
        <w:rPr>
          <w:rFonts w:ascii="Calibri" w:hAnsi="Calibri" w:cs="Calibri"/>
          <w:b/>
        </w:rPr>
      </w:pPr>
      <w:r w:rsidRPr="00A24C6F">
        <w:rPr>
          <w:rFonts w:ascii="Calibri" w:hAnsi="Calibri" w:cs="Calibri"/>
          <w:b/>
        </w:rPr>
        <w:t xml:space="preserve">FORMULARZ </w:t>
      </w:r>
      <w:r w:rsidR="00F91F4C" w:rsidRPr="00A24C6F">
        <w:rPr>
          <w:rFonts w:ascii="Calibri" w:hAnsi="Calibri" w:cs="Calibri"/>
          <w:b/>
        </w:rPr>
        <w:t>KALKULACJI KOSZTÓW</w:t>
      </w:r>
    </w:p>
    <w:p w:rsidR="00F91F4C" w:rsidRPr="00A24C6F" w:rsidRDefault="00F91F4C" w:rsidP="00F91F4C">
      <w:pPr>
        <w:jc w:val="center"/>
        <w:rPr>
          <w:rFonts w:ascii="Calibri" w:hAnsi="Calibri" w:cs="Calibri"/>
          <w:b/>
        </w:rPr>
      </w:pPr>
      <w:r w:rsidRPr="00A24C6F">
        <w:rPr>
          <w:rFonts w:ascii="Calibri" w:hAnsi="Calibri" w:cs="Calibri"/>
          <w:b/>
        </w:rPr>
        <w:t>„Profilaktyka i wczesne wykrywanie osteoporozy dla mieszkańców gminy Biały Bór na lata 2023-2025”</w:t>
      </w:r>
    </w:p>
    <w:tbl>
      <w:tblPr>
        <w:tblStyle w:val="Tabela-Siatka"/>
        <w:tblW w:w="0" w:type="auto"/>
        <w:tblLook w:val="04A0"/>
      </w:tblPr>
      <w:tblGrid>
        <w:gridCol w:w="675"/>
        <w:gridCol w:w="4982"/>
        <w:gridCol w:w="2829"/>
        <w:gridCol w:w="2829"/>
        <w:gridCol w:w="2829"/>
      </w:tblGrid>
      <w:tr w:rsidR="00F91F4C" w:rsidTr="00F91F4C">
        <w:tc>
          <w:tcPr>
            <w:tcW w:w="675" w:type="dxa"/>
          </w:tcPr>
          <w:p w:rsidR="00F91F4C" w:rsidRDefault="00F91F4C" w:rsidP="00F91F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4982" w:type="dxa"/>
          </w:tcPr>
          <w:p w:rsidR="00F91F4C" w:rsidRDefault="00F91F4C" w:rsidP="00F91F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usługi/świadczenia</w:t>
            </w:r>
          </w:p>
        </w:tc>
        <w:tc>
          <w:tcPr>
            <w:tcW w:w="2829" w:type="dxa"/>
          </w:tcPr>
          <w:p w:rsidR="00F91F4C" w:rsidRDefault="00F91F4C" w:rsidP="00F91F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osób /usług</w:t>
            </w:r>
          </w:p>
        </w:tc>
        <w:tc>
          <w:tcPr>
            <w:tcW w:w="2829" w:type="dxa"/>
          </w:tcPr>
          <w:p w:rsidR="00F91F4C" w:rsidRDefault="00F91F4C" w:rsidP="00F91F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 jednostkowy (w zł brutto)</w:t>
            </w:r>
          </w:p>
        </w:tc>
        <w:tc>
          <w:tcPr>
            <w:tcW w:w="2829" w:type="dxa"/>
          </w:tcPr>
          <w:p w:rsidR="00F91F4C" w:rsidRDefault="00F91F4C" w:rsidP="00F91F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 ogółem</w:t>
            </w:r>
          </w:p>
          <w:p w:rsidR="00F91F4C" w:rsidRDefault="00F91F4C" w:rsidP="00F91F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(w zł brutto)</w:t>
            </w:r>
          </w:p>
        </w:tc>
      </w:tr>
      <w:tr w:rsidR="00F91F4C" w:rsidTr="00A02072">
        <w:tc>
          <w:tcPr>
            <w:tcW w:w="14144" w:type="dxa"/>
            <w:gridSpan w:val="5"/>
          </w:tcPr>
          <w:p w:rsidR="00F91F4C" w:rsidRPr="00F91F4C" w:rsidRDefault="00F91F4C" w:rsidP="00F91F4C">
            <w:pPr>
              <w:jc w:val="center"/>
              <w:rPr>
                <w:rFonts w:ascii="Calibri" w:hAnsi="Calibri" w:cs="Calibri"/>
              </w:rPr>
            </w:pPr>
            <w:r w:rsidRPr="00F91F4C">
              <w:rPr>
                <w:rFonts w:ascii="Calibri" w:hAnsi="Calibri" w:cs="Calibri"/>
              </w:rPr>
              <w:t>Koszty bezpośrednie:</w:t>
            </w:r>
          </w:p>
        </w:tc>
      </w:tr>
      <w:tr w:rsidR="00F91F4C" w:rsidTr="00F91F4C">
        <w:tc>
          <w:tcPr>
            <w:tcW w:w="675" w:type="dxa"/>
          </w:tcPr>
          <w:p w:rsidR="00F91F4C" w:rsidRDefault="00F91F4C" w:rsidP="00F91F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  <w:r w:rsidR="002209E1">
              <w:rPr>
                <w:rFonts w:ascii="Calibri" w:hAnsi="Calibri" w:cs="Calibri"/>
              </w:rPr>
              <w:t>*</w:t>
            </w:r>
          </w:p>
        </w:tc>
        <w:tc>
          <w:tcPr>
            <w:tcW w:w="4982" w:type="dxa"/>
          </w:tcPr>
          <w:p w:rsidR="00F91F4C" w:rsidRPr="00F91F4C" w:rsidRDefault="00F91F4C" w:rsidP="00F91F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 przygotowania i prowadzenia szkoleń dla personelu medycznego – 30 osób</w:t>
            </w:r>
          </w:p>
        </w:tc>
        <w:tc>
          <w:tcPr>
            <w:tcW w:w="2829" w:type="dxa"/>
          </w:tcPr>
          <w:p w:rsidR="00F91F4C" w:rsidRDefault="00F91F4C" w:rsidP="00F91F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</w:tcPr>
          <w:p w:rsidR="00F91F4C" w:rsidRDefault="00F91F4C" w:rsidP="00F91F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</w:tcPr>
          <w:p w:rsidR="00F91F4C" w:rsidRDefault="00F91F4C" w:rsidP="00F91F4C">
            <w:pPr>
              <w:jc w:val="center"/>
              <w:rPr>
                <w:rFonts w:ascii="Calibri" w:hAnsi="Calibri" w:cs="Calibri"/>
              </w:rPr>
            </w:pPr>
          </w:p>
        </w:tc>
      </w:tr>
      <w:tr w:rsidR="00F91F4C" w:rsidTr="00F91F4C">
        <w:tc>
          <w:tcPr>
            <w:tcW w:w="675" w:type="dxa"/>
          </w:tcPr>
          <w:p w:rsidR="00F91F4C" w:rsidRDefault="00F91F4C" w:rsidP="00F91F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  <w:r w:rsidR="002209E1">
              <w:rPr>
                <w:rFonts w:ascii="Calibri" w:hAnsi="Calibri" w:cs="Calibri"/>
              </w:rPr>
              <w:t>*</w:t>
            </w:r>
          </w:p>
        </w:tc>
        <w:tc>
          <w:tcPr>
            <w:tcW w:w="4982" w:type="dxa"/>
          </w:tcPr>
          <w:p w:rsidR="00F91F4C" w:rsidRPr="00F91F4C" w:rsidRDefault="00F91F4C" w:rsidP="00F91F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 przygotowania i prowadzenia działań informacyjno-edukacyjnego na terenie gminy Biały Bór (wkład własny)</w:t>
            </w:r>
          </w:p>
        </w:tc>
        <w:tc>
          <w:tcPr>
            <w:tcW w:w="2829" w:type="dxa"/>
          </w:tcPr>
          <w:p w:rsidR="00F91F4C" w:rsidRDefault="00F91F4C" w:rsidP="00F91F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</w:tcPr>
          <w:p w:rsidR="00F91F4C" w:rsidRDefault="00F91F4C" w:rsidP="00F91F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</w:tcPr>
          <w:p w:rsidR="00F91F4C" w:rsidRDefault="00F91F4C" w:rsidP="00F91F4C">
            <w:pPr>
              <w:jc w:val="center"/>
              <w:rPr>
                <w:rFonts w:ascii="Calibri" w:hAnsi="Calibri" w:cs="Calibri"/>
              </w:rPr>
            </w:pPr>
          </w:p>
        </w:tc>
      </w:tr>
      <w:tr w:rsidR="00F91F4C" w:rsidTr="00F91F4C">
        <w:tc>
          <w:tcPr>
            <w:tcW w:w="675" w:type="dxa"/>
          </w:tcPr>
          <w:p w:rsidR="00F91F4C" w:rsidRDefault="00F91F4C" w:rsidP="00F91F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  <w:r w:rsidR="002209E1">
              <w:rPr>
                <w:rFonts w:ascii="Calibri" w:hAnsi="Calibri" w:cs="Calibri"/>
              </w:rPr>
              <w:t>*</w:t>
            </w:r>
          </w:p>
        </w:tc>
        <w:tc>
          <w:tcPr>
            <w:tcW w:w="4982" w:type="dxa"/>
          </w:tcPr>
          <w:p w:rsidR="00F91F4C" w:rsidRPr="00F91F4C" w:rsidRDefault="006427C0" w:rsidP="00F91F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 przygotowania kwalifikacji uczestników do interwencji i koszt obsługi narzędzia FRAX (wkład osobowy)</w:t>
            </w:r>
          </w:p>
        </w:tc>
        <w:tc>
          <w:tcPr>
            <w:tcW w:w="2829" w:type="dxa"/>
          </w:tcPr>
          <w:p w:rsidR="00F91F4C" w:rsidRDefault="00F91F4C" w:rsidP="00F91F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</w:tcPr>
          <w:p w:rsidR="00F91F4C" w:rsidRDefault="00F91F4C" w:rsidP="00F91F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</w:tcPr>
          <w:p w:rsidR="00F91F4C" w:rsidRDefault="00F91F4C" w:rsidP="00F91F4C">
            <w:pPr>
              <w:jc w:val="center"/>
              <w:rPr>
                <w:rFonts w:ascii="Calibri" w:hAnsi="Calibri" w:cs="Calibri"/>
              </w:rPr>
            </w:pPr>
          </w:p>
        </w:tc>
      </w:tr>
      <w:tr w:rsidR="00F91F4C" w:rsidTr="00F91F4C">
        <w:tc>
          <w:tcPr>
            <w:tcW w:w="675" w:type="dxa"/>
          </w:tcPr>
          <w:p w:rsidR="00F91F4C" w:rsidRDefault="006427C0" w:rsidP="00F91F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  <w:r w:rsidR="002209E1">
              <w:rPr>
                <w:rFonts w:ascii="Calibri" w:hAnsi="Calibri" w:cs="Calibri"/>
              </w:rPr>
              <w:t>*</w:t>
            </w:r>
          </w:p>
        </w:tc>
        <w:tc>
          <w:tcPr>
            <w:tcW w:w="4982" w:type="dxa"/>
          </w:tcPr>
          <w:p w:rsidR="00F91F4C" w:rsidRPr="00F91F4C" w:rsidRDefault="006427C0" w:rsidP="00F91F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Badanie densytometryczne 2-ch okolic – szyjka kości udowej oraz odcinek kręgosłupa lędźwiowo-krzyżowy</w:t>
            </w:r>
          </w:p>
        </w:tc>
        <w:tc>
          <w:tcPr>
            <w:tcW w:w="2829" w:type="dxa"/>
          </w:tcPr>
          <w:p w:rsidR="00F91F4C" w:rsidRDefault="00F91F4C" w:rsidP="00F91F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</w:tcPr>
          <w:p w:rsidR="00F91F4C" w:rsidRDefault="00F91F4C" w:rsidP="00F91F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</w:tcPr>
          <w:p w:rsidR="00F91F4C" w:rsidRDefault="00F91F4C" w:rsidP="00F91F4C">
            <w:pPr>
              <w:jc w:val="center"/>
              <w:rPr>
                <w:rFonts w:ascii="Calibri" w:hAnsi="Calibri" w:cs="Calibri"/>
              </w:rPr>
            </w:pPr>
          </w:p>
        </w:tc>
      </w:tr>
      <w:tr w:rsidR="00F91F4C" w:rsidTr="00F91F4C">
        <w:tc>
          <w:tcPr>
            <w:tcW w:w="675" w:type="dxa"/>
          </w:tcPr>
          <w:p w:rsidR="00F91F4C" w:rsidRDefault="006427C0" w:rsidP="00F91F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  <w:r w:rsidR="002209E1">
              <w:rPr>
                <w:rFonts w:ascii="Calibri" w:hAnsi="Calibri" w:cs="Calibri"/>
              </w:rPr>
              <w:t>*</w:t>
            </w:r>
          </w:p>
        </w:tc>
        <w:tc>
          <w:tcPr>
            <w:tcW w:w="4982" w:type="dxa"/>
          </w:tcPr>
          <w:p w:rsidR="00F91F4C" w:rsidRPr="00F91F4C" w:rsidRDefault="006427C0" w:rsidP="00F91F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Wizyta lekarska podsumowująca suma kosztów bezpośrednich</w:t>
            </w:r>
          </w:p>
        </w:tc>
        <w:tc>
          <w:tcPr>
            <w:tcW w:w="2829" w:type="dxa"/>
          </w:tcPr>
          <w:p w:rsidR="00F91F4C" w:rsidRDefault="00F91F4C" w:rsidP="00F91F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</w:tcPr>
          <w:p w:rsidR="00F91F4C" w:rsidRDefault="00F91F4C" w:rsidP="00F91F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</w:tcPr>
          <w:p w:rsidR="00F91F4C" w:rsidRDefault="00F91F4C" w:rsidP="00F91F4C">
            <w:pPr>
              <w:jc w:val="center"/>
              <w:rPr>
                <w:rFonts w:ascii="Calibri" w:hAnsi="Calibri" w:cs="Calibri"/>
              </w:rPr>
            </w:pPr>
          </w:p>
        </w:tc>
      </w:tr>
      <w:tr w:rsidR="006427C0" w:rsidTr="00A73EFF">
        <w:tc>
          <w:tcPr>
            <w:tcW w:w="11315" w:type="dxa"/>
            <w:gridSpan w:val="4"/>
          </w:tcPr>
          <w:p w:rsidR="006427C0" w:rsidRDefault="006427C0" w:rsidP="00F91F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Suma kosztów bezpośrednich</w:t>
            </w:r>
          </w:p>
        </w:tc>
        <w:tc>
          <w:tcPr>
            <w:tcW w:w="2829" w:type="dxa"/>
          </w:tcPr>
          <w:p w:rsidR="006427C0" w:rsidRDefault="006427C0" w:rsidP="00F91F4C">
            <w:pPr>
              <w:jc w:val="center"/>
              <w:rPr>
                <w:rFonts w:ascii="Calibri" w:hAnsi="Calibri" w:cs="Calibri"/>
              </w:rPr>
            </w:pPr>
          </w:p>
        </w:tc>
      </w:tr>
      <w:tr w:rsidR="006427C0" w:rsidTr="00720E06">
        <w:tc>
          <w:tcPr>
            <w:tcW w:w="14144" w:type="dxa"/>
            <w:gridSpan w:val="5"/>
          </w:tcPr>
          <w:p w:rsidR="006427C0" w:rsidRDefault="006427C0" w:rsidP="00F91F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</w:t>
            </w:r>
          </w:p>
        </w:tc>
      </w:tr>
      <w:tr w:rsidR="00F91F4C" w:rsidTr="00F91F4C">
        <w:tc>
          <w:tcPr>
            <w:tcW w:w="675" w:type="dxa"/>
          </w:tcPr>
          <w:p w:rsidR="00F91F4C" w:rsidRDefault="002209E1" w:rsidP="00F91F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6.*</w:t>
            </w:r>
          </w:p>
        </w:tc>
        <w:tc>
          <w:tcPr>
            <w:tcW w:w="4982" w:type="dxa"/>
          </w:tcPr>
          <w:p w:rsidR="00F91F4C" w:rsidRPr="006427C0" w:rsidRDefault="006427C0" w:rsidP="00F91F4C">
            <w:pPr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 xml:space="preserve">Działania informacyjno-promocyjne projektu (np. przygotowanie materiałów promocyjnych i informacyjnych, zakup ogłoszeń prasowych, plakaty, ulotki, itp.) </w:t>
            </w:r>
            <w:r>
              <w:rPr>
                <w:rFonts w:ascii="Calibri" w:hAnsi="Calibri" w:cs="Calibri"/>
                <w:i/>
              </w:rPr>
              <w:t>min. 1 raz w każdym półroczu</w:t>
            </w:r>
          </w:p>
        </w:tc>
        <w:tc>
          <w:tcPr>
            <w:tcW w:w="2829" w:type="dxa"/>
          </w:tcPr>
          <w:p w:rsidR="00F91F4C" w:rsidRDefault="00F91F4C" w:rsidP="00F91F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</w:tcPr>
          <w:p w:rsidR="00F91F4C" w:rsidRDefault="00F91F4C" w:rsidP="00F91F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</w:tcPr>
          <w:p w:rsidR="00F91F4C" w:rsidRDefault="00F91F4C" w:rsidP="00F91F4C">
            <w:pPr>
              <w:jc w:val="center"/>
              <w:rPr>
                <w:rFonts w:ascii="Calibri" w:hAnsi="Calibri" w:cs="Calibri"/>
              </w:rPr>
            </w:pPr>
          </w:p>
        </w:tc>
      </w:tr>
      <w:tr w:rsidR="00F91F4C" w:rsidTr="00F91F4C">
        <w:tc>
          <w:tcPr>
            <w:tcW w:w="675" w:type="dxa"/>
          </w:tcPr>
          <w:p w:rsidR="00F91F4C" w:rsidRDefault="002209E1" w:rsidP="00F91F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6427C0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4982" w:type="dxa"/>
          </w:tcPr>
          <w:p w:rsidR="00F91F4C" w:rsidRDefault="006427C0" w:rsidP="00F91F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Koszt wynajmu świetlic </w:t>
            </w:r>
          </w:p>
          <w:p w:rsidR="006427C0" w:rsidRPr="006427C0" w:rsidRDefault="002209E1" w:rsidP="00F91F4C">
            <w:pPr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m</w:t>
            </w:r>
            <w:r w:rsidR="006427C0">
              <w:rPr>
                <w:rFonts w:ascii="Calibri" w:hAnsi="Calibri" w:cs="Calibri"/>
                <w:i/>
              </w:rPr>
              <w:t>in. 1 raz w każdym półroczu w każdej świetlicy (16 świetlic) na terenie sołectw i Sali w Białym Borze</w:t>
            </w:r>
          </w:p>
        </w:tc>
        <w:tc>
          <w:tcPr>
            <w:tcW w:w="2829" w:type="dxa"/>
          </w:tcPr>
          <w:p w:rsidR="00F91F4C" w:rsidRDefault="00F91F4C" w:rsidP="00F91F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</w:tcPr>
          <w:p w:rsidR="00F91F4C" w:rsidRDefault="00F91F4C" w:rsidP="00F91F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</w:tcPr>
          <w:p w:rsidR="00F91F4C" w:rsidRDefault="00F91F4C" w:rsidP="00F91F4C">
            <w:pPr>
              <w:jc w:val="center"/>
              <w:rPr>
                <w:rFonts w:ascii="Calibri" w:hAnsi="Calibri" w:cs="Calibri"/>
              </w:rPr>
            </w:pPr>
          </w:p>
        </w:tc>
      </w:tr>
      <w:tr w:rsidR="006427C0" w:rsidTr="00F91F4C">
        <w:tc>
          <w:tcPr>
            <w:tcW w:w="675" w:type="dxa"/>
          </w:tcPr>
          <w:p w:rsidR="006427C0" w:rsidRDefault="002209E1" w:rsidP="006427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6427C0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4982" w:type="dxa"/>
          </w:tcPr>
          <w:p w:rsidR="006427C0" w:rsidRDefault="006427C0" w:rsidP="00F91F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 transportu uczestników programu do miejsca wykonywania badań</w:t>
            </w:r>
          </w:p>
          <w:p w:rsidR="006427C0" w:rsidRPr="002209E1" w:rsidRDefault="002209E1" w:rsidP="00F91F4C">
            <w:pPr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lastRenderedPageBreak/>
              <w:t>z</w:t>
            </w:r>
            <w:r w:rsidRPr="002209E1">
              <w:rPr>
                <w:rFonts w:ascii="Calibri" w:hAnsi="Calibri" w:cs="Calibri"/>
                <w:i/>
              </w:rPr>
              <w:t xml:space="preserve"> każdego</w:t>
            </w:r>
            <w:r>
              <w:rPr>
                <w:rFonts w:ascii="Calibri" w:hAnsi="Calibri" w:cs="Calibri"/>
                <w:i/>
              </w:rPr>
              <w:t xml:space="preserve"> sołectwa (17 sołectw) = Biały Bór min. 1 raz na kwartał w 2024r. i 2025r.</w:t>
            </w:r>
          </w:p>
        </w:tc>
        <w:tc>
          <w:tcPr>
            <w:tcW w:w="2829" w:type="dxa"/>
          </w:tcPr>
          <w:p w:rsidR="006427C0" w:rsidRDefault="006427C0" w:rsidP="00F91F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</w:tcPr>
          <w:p w:rsidR="006427C0" w:rsidRDefault="006427C0" w:rsidP="00F91F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</w:tcPr>
          <w:p w:rsidR="006427C0" w:rsidRDefault="006427C0" w:rsidP="00F91F4C">
            <w:pPr>
              <w:jc w:val="center"/>
              <w:rPr>
                <w:rFonts w:ascii="Calibri" w:hAnsi="Calibri" w:cs="Calibri"/>
              </w:rPr>
            </w:pPr>
          </w:p>
        </w:tc>
      </w:tr>
      <w:tr w:rsidR="00F91F4C" w:rsidTr="00F91F4C">
        <w:tc>
          <w:tcPr>
            <w:tcW w:w="675" w:type="dxa"/>
          </w:tcPr>
          <w:p w:rsidR="00F91F4C" w:rsidRDefault="002209E1" w:rsidP="00F91F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9.*</w:t>
            </w:r>
          </w:p>
        </w:tc>
        <w:tc>
          <w:tcPr>
            <w:tcW w:w="4982" w:type="dxa"/>
          </w:tcPr>
          <w:p w:rsidR="00F91F4C" w:rsidRPr="00F91F4C" w:rsidRDefault="002209E1" w:rsidP="00F91F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Koszt personelu </w:t>
            </w:r>
            <w:proofErr w:type="spellStart"/>
            <w:r>
              <w:rPr>
                <w:rFonts w:ascii="Calibri" w:hAnsi="Calibri" w:cs="Calibri"/>
              </w:rPr>
              <w:t>PPZ</w:t>
            </w:r>
            <w:proofErr w:type="spellEnd"/>
            <w:r>
              <w:rPr>
                <w:rFonts w:ascii="Calibri" w:hAnsi="Calibri" w:cs="Calibri"/>
              </w:rPr>
              <w:t xml:space="preserve"> po stronie Organizatora (Koordynatora projektu, obsługa finansowa, rozliczenie)</w:t>
            </w:r>
          </w:p>
        </w:tc>
        <w:tc>
          <w:tcPr>
            <w:tcW w:w="2829" w:type="dxa"/>
          </w:tcPr>
          <w:p w:rsidR="00F91F4C" w:rsidRDefault="00F91F4C" w:rsidP="00F91F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</w:tcPr>
          <w:p w:rsidR="00F91F4C" w:rsidRDefault="00F91F4C" w:rsidP="00F91F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</w:tcPr>
          <w:p w:rsidR="00F91F4C" w:rsidRDefault="00F91F4C" w:rsidP="00F91F4C">
            <w:pPr>
              <w:jc w:val="center"/>
              <w:rPr>
                <w:rFonts w:ascii="Calibri" w:hAnsi="Calibri" w:cs="Calibri"/>
              </w:rPr>
            </w:pPr>
          </w:p>
        </w:tc>
      </w:tr>
      <w:tr w:rsidR="006427C0" w:rsidTr="00F91F4C">
        <w:tc>
          <w:tcPr>
            <w:tcW w:w="675" w:type="dxa"/>
          </w:tcPr>
          <w:p w:rsidR="006427C0" w:rsidRDefault="002209E1" w:rsidP="00F91F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10.*</w:t>
            </w:r>
          </w:p>
        </w:tc>
        <w:tc>
          <w:tcPr>
            <w:tcW w:w="4982" w:type="dxa"/>
          </w:tcPr>
          <w:p w:rsidR="006427C0" w:rsidRPr="00F91F4C" w:rsidRDefault="002209E1" w:rsidP="00F91F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personelu obsługowego po stronie Realizatora (np. obsługa kadrowa, finansowa, administracyjna, monitorowanie i ewaluacja)</w:t>
            </w:r>
          </w:p>
        </w:tc>
        <w:tc>
          <w:tcPr>
            <w:tcW w:w="2829" w:type="dxa"/>
          </w:tcPr>
          <w:p w:rsidR="006427C0" w:rsidRDefault="006427C0" w:rsidP="00F91F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</w:tcPr>
          <w:p w:rsidR="006427C0" w:rsidRDefault="006427C0" w:rsidP="00F91F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</w:tcPr>
          <w:p w:rsidR="006427C0" w:rsidRDefault="006427C0" w:rsidP="00F91F4C">
            <w:pPr>
              <w:jc w:val="center"/>
              <w:rPr>
                <w:rFonts w:ascii="Calibri" w:hAnsi="Calibri" w:cs="Calibri"/>
              </w:rPr>
            </w:pPr>
          </w:p>
        </w:tc>
      </w:tr>
      <w:tr w:rsidR="002209E1" w:rsidTr="00673F4F">
        <w:tc>
          <w:tcPr>
            <w:tcW w:w="11315" w:type="dxa"/>
            <w:gridSpan w:val="4"/>
          </w:tcPr>
          <w:p w:rsidR="002209E1" w:rsidRDefault="002209E1" w:rsidP="00F91F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Suma kosztów pośrednich</w:t>
            </w:r>
          </w:p>
        </w:tc>
        <w:tc>
          <w:tcPr>
            <w:tcW w:w="2829" w:type="dxa"/>
          </w:tcPr>
          <w:p w:rsidR="002209E1" w:rsidRDefault="002209E1" w:rsidP="00F91F4C">
            <w:pPr>
              <w:jc w:val="center"/>
              <w:rPr>
                <w:rFonts w:ascii="Calibri" w:hAnsi="Calibri" w:cs="Calibri"/>
              </w:rPr>
            </w:pPr>
          </w:p>
        </w:tc>
      </w:tr>
      <w:tr w:rsidR="002209E1" w:rsidTr="00F57F15">
        <w:tc>
          <w:tcPr>
            <w:tcW w:w="11315" w:type="dxa"/>
            <w:gridSpan w:val="4"/>
          </w:tcPr>
          <w:p w:rsidR="002209E1" w:rsidRPr="00A24C6F" w:rsidRDefault="002209E1" w:rsidP="002209E1">
            <w:pPr>
              <w:jc w:val="center"/>
              <w:rPr>
                <w:rFonts w:ascii="Calibri" w:hAnsi="Calibri" w:cs="Calibri"/>
                <w:b/>
              </w:rPr>
            </w:pPr>
            <w:r w:rsidRPr="00A24C6F">
              <w:rPr>
                <w:rFonts w:ascii="Calibri" w:hAnsi="Calibri" w:cs="Calibri"/>
                <w:b/>
              </w:rPr>
              <w:t>SUMA KOSZTÓW OFERTY</w:t>
            </w:r>
          </w:p>
        </w:tc>
        <w:tc>
          <w:tcPr>
            <w:tcW w:w="2829" w:type="dxa"/>
          </w:tcPr>
          <w:p w:rsidR="002209E1" w:rsidRDefault="002209E1" w:rsidP="00F91F4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F91F4C" w:rsidRPr="002209E1" w:rsidRDefault="002209E1" w:rsidP="002209E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*Rodzaje kosztów w pozycjach 1-10 powinny być zgodne z zakresem planowanych inwestycji opisanych w ogłoszonym konkursie i Programie.</w:t>
      </w:r>
    </w:p>
    <w:p w:rsidR="00F91F4C" w:rsidRDefault="00F91F4C">
      <w:pPr>
        <w:rPr>
          <w:rFonts w:ascii="Calibri" w:hAnsi="Calibri" w:cs="Calibri"/>
        </w:rPr>
      </w:pPr>
    </w:p>
    <w:tbl>
      <w:tblPr>
        <w:tblStyle w:val="Tabela-Siatka"/>
        <w:tblW w:w="0" w:type="auto"/>
        <w:tblLook w:val="04A0"/>
      </w:tblPr>
      <w:tblGrid>
        <w:gridCol w:w="14144"/>
      </w:tblGrid>
      <w:tr w:rsidR="00A24C6F" w:rsidTr="00C6377F">
        <w:tc>
          <w:tcPr>
            <w:tcW w:w="14144" w:type="dxa"/>
          </w:tcPr>
          <w:p w:rsidR="00A24C6F" w:rsidRPr="00A24C6F" w:rsidRDefault="00A24C6F" w:rsidP="00A24C6F">
            <w:pPr>
              <w:jc w:val="center"/>
              <w:rPr>
                <w:rFonts w:ascii="Calibri" w:hAnsi="Calibri" w:cs="Calibri"/>
                <w:b/>
              </w:rPr>
            </w:pPr>
            <w:r w:rsidRPr="00A24C6F">
              <w:rPr>
                <w:rFonts w:ascii="Calibri" w:hAnsi="Calibri" w:cs="Calibri"/>
                <w:b/>
              </w:rPr>
              <w:t>OŚWIADCZENIE OFERENTA</w:t>
            </w:r>
          </w:p>
        </w:tc>
      </w:tr>
      <w:tr w:rsidR="002E041D" w:rsidTr="00413225">
        <w:tc>
          <w:tcPr>
            <w:tcW w:w="14144" w:type="dxa"/>
          </w:tcPr>
          <w:p w:rsidR="002E041D" w:rsidRDefault="002E04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Oświadczam, że w przypadku wyboru ww. oferty zobowiązuję się do zawarcia umowy na świadczenie usług zgodnie z zakresem wynikającym z treści programu polityki zdrowotnej.</w:t>
            </w:r>
          </w:p>
          <w:p w:rsidR="002E041D" w:rsidRDefault="002E041D">
            <w:pPr>
              <w:rPr>
                <w:rFonts w:ascii="Calibri" w:hAnsi="Calibri" w:cs="Calibri"/>
              </w:rPr>
            </w:pPr>
          </w:p>
          <w:p w:rsidR="002E041D" w:rsidRDefault="002E041D">
            <w:pPr>
              <w:rPr>
                <w:rFonts w:ascii="Calibri" w:hAnsi="Calibri" w:cs="Calibri"/>
              </w:rPr>
            </w:pPr>
          </w:p>
          <w:p w:rsidR="002E041D" w:rsidRDefault="002E04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……………………………, dnia ……………………………….                                                                                 …………………………………………………………………………………………..</w:t>
            </w:r>
          </w:p>
          <w:p w:rsidR="002E041D" w:rsidRDefault="002E04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Podpis osoby upoważnionej do składania </w:t>
            </w:r>
            <w:r>
              <w:rPr>
                <w:rFonts w:ascii="Calibri" w:hAnsi="Calibri" w:cs="Calibri"/>
              </w:rPr>
              <w:br/>
              <w:t xml:space="preserve">                                                                                                                                                                                         oświadczeń w imieniu oferenta</w:t>
            </w:r>
          </w:p>
          <w:p w:rsidR="002E041D" w:rsidRDefault="002E041D">
            <w:pPr>
              <w:rPr>
                <w:rFonts w:ascii="Calibri" w:hAnsi="Calibri" w:cs="Calibri"/>
              </w:rPr>
            </w:pPr>
          </w:p>
          <w:p w:rsidR="002E041D" w:rsidRDefault="002E041D">
            <w:pPr>
              <w:rPr>
                <w:rFonts w:ascii="Calibri" w:hAnsi="Calibri" w:cs="Calibri"/>
              </w:rPr>
            </w:pPr>
          </w:p>
        </w:tc>
      </w:tr>
    </w:tbl>
    <w:p w:rsidR="002E041D" w:rsidRDefault="002E041D">
      <w:pPr>
        <w:rPr>
          <w:rFonts w:ascii="Calibri" w:hAnsi="Calibri" w:cs="Calibri"/>
        </w:rPr>
      </w:pPr>
    </w:p>
    <w:p w:rsidR="002E041D" w:rsidRDefault="002E041D">
      <w:pPr>
        <w:rPr>
          <w:rFonts w:ascii="Calibri" w:hAnsi="Calibri" w:cs="Calibri"/>
        </w:rPr>
      </w:pPr>
    </w:p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2E041D" w:rsidTr="002E041D">
        <w:tc>
          <w:tcPr>
            <w:tcW w:w="4714" w:type="dxa"/>
          </w:tcPr>
          <w:p w:rsidR="002E041D" w:rsidRDefault="002E041D">
            <w:pPr>
              <w:rPr>
                <w:rFonts w:ascii="Calibri" w:hAnsi="Calibri" w:cs="Calibri"/>
              </w:rPr>
            </w:pPr>
          </w:p>
          <w:p w:rsidR="002E041D" w:rsidRDefault="002E041D" w:rsidP="002E04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</w:t>
            </w:r>
          </w:p>
          <w:p w:rsidR="002E041D" w:rsidRDefault="002E041D">
            <w:pPr>
              <w:rPr>
                <w:rFonts w:ascii="Calibri" w:hAnsi="Calibri" w:cs="Calibri"/>
              </w:rPr>
            </w:pPr>
          </w:p>
        </w:tc>
        <w:tc>
          <w:tcPr>
            <w:tcW w:w="4715" w:type="dxa"/>
          </w:tcPr>
          <w:p w:rsidR="002E041D" w:rsidRDefault="002E041D">
            <w:pPr>
              <w:rPr>
                <w:rFonts w:ascii="Calibri" w:hAnsi="Calibri" w:cs="Calibri"/>
              </w:rPr>
            </w:pPr>
          </w:p>
          <w:p w:rsidR="002E041D" w:rsidRDefault="002E041D" w:rsidP="002E04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PIECZĄTKA OFERENTA</w:t>
            </w:r>
          </w:p>
        </w:tc>
        <w:tc>
          <w:tcPr>
            <w:tcW w:w="4715" w:type="dxa"/>
          </w:tcPr>
          <w:p w:rsidR="002E041D" w:rsidRDefault="002E041D" w:rsidP="002E041D">
            <w:pPr>
              <w:jc w:val="center"/>
              <w:rPr>
                <w:rFonts w:ascii="Calibri" w:hAnsi="Calibri" w:cs="Calibri"/>
              </w:rPr>
            </w:pPr>
          </w:p>
          <w:p w:rsidR="002E041D" w:rsidRDefault="002E041D" w:rsidP="002E04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</w:t>
            </w:r>
          </w:p>
          <w:p w:rsidR="002E041D" w:rsidRPr="002E041D" w:rsidRDefault="002E041D" w:rsidP="002E041D">
            <w:pPr>
              <w:jc w:val="center"/>
              <w:rPr>
                <w:rFonts w:ascii="Calibri" w:hAnsi="Calibri" w:cs="Calibri"/>
                <w:i/>
              </w:rPr>
            </w:pPr>
            <w:r w:rsidRPr="002E041D">
              <w:rPr>
                <w:rFonts w:ascii="Calibri" w:hAnsi="Calibri" w:cs="Calibri"/>
                <w:i/>
              </w:rPr>
              <w:t xml:space="preserve">Osoby lub </w:t>
            </w:r>
            <w:r>
              <w:rPr>
                <w:rFonts w:ascii="Calibri" w:hAnsi="Calibri" w:cs="Calibri"/>
                <w:i/>
              </w:rPr>
              <w:t>osób upoważnionych do reprezentacji oferenta. W przypadku oferty wspólnej podpis pełnomocnika podwykonawców.</w:t>
            </w:r>
          </w:p>
          <w:p w:rsidR="002E041D" w:rsidRDefault="002E041D" w:rsidP="002E041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2E041D" w:rsidRPr="00F91F4C" w:rsidRDefault="002E041D">
      <w:pPr>
        <w:rPr>
          <w:rFonts w:ascii="Calibri" w:hAnsi="Calibri" w:cs="Calibri"/>
        </w:rPr>
      </w:pPr>
    </w:p>
    <w:sectPr w:rsidR="002E041D" w:rsidRPr="00F91F4C" w:rsidSect="00F91F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1F4C"/>
    <w:rsid w:val="002209E1"/>
    <w:rsid w:val="00231DCA"/>
    <w:rsid w:val="002E041D"/>
    <w:rsid w:val="006427C0"/>
    <w:rsid w:val="00740FBE"/>
    <w:rsid w:val="00852B1A"/>
    <w:rsid w:val="009E28C5"/>
    <w:rsid w:val="00A24C6F"/>
    <w:rsid w:val="00B566F4"/>
    <w:rsid w:val="00F9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Archiwum</dc:creator>
  <cp:lastModifiedBy>Archiwum</cp:lastModifiedBy>
  <cp:revision>6</cp:revision>
  <dcterms:created xsi:type="dcterms:W3CDTF">2024-02-28T13:56:00Z</dcterms:created>
  <dcterms:modified xsi:type="dcterms:W3CDTF">2024-03-01T12:19:00Z</dcterms:modified>
</cp:coreProperties>
</file>